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6" w:rsidRDefault="00283446" w:rsidP="00283446"/>
    <w:p w:rsidR="00283446" w:rsidRDefault="00283446" w:rsidP="00283446">
      <w:r>
        <w:t>Civil Rights Exam study guide</w:t>
      </w:r>
    </w:p>
    <w:p w:rsidR="00283446" w:rsidRDefault="00283446" w:rsidP="00283446">
      <w:r>
        <w:t>Know these terms: Jim Crow Laws, Key figures, boycott, sit-in</w:t>
      </w:r>
      <w:proofErr w:type="gramStart"/>
      <w:r>
        <w:t>,  freedom</w:t>
      </w:r>
      <w:proofErr w:type="gramEnd"/>
      <w:r>
        <w:t xml:space="preserve"> rider, 24</w:t>
      </w:r>
      <w:r w:rsidRPr="00283446">
        <w:rPr>
          <w:vertAlign w:val="superscript"/>
        </w:rPr>
        <w:t>th</w:t>
      </w:r>
      <w:r>
        <w:t xml:space="preserve"> Amendment, riot</w:t>
      </w:r>
      <w:bookmarkStart w:id="0" w:name="_GoBack"/>
      <w:bookmarkEnd w:id="0"/>
    </w:p>
    <w:p w:rsidR="00283446" w:rsidRDefault="00283446" w:rsidP="00283446">
      <w:pPr>
        <w:pStyle w:val="ListParagraph"/>
        <w:numPr>
          <w:ilvl w:val="0"/>
          <w:numId w:val="1"/>
        </w:numPr>
      </w:pPr>
      <w:r>
        <w:t>What makes civil disobedience an effective form of protest? Include 2 specific examples to support your answer.</w:t>
      </w:r>
    </w:p>
    <w:p w:rsidR="00283446" w:rsidRDefault="00283446" w:rsidP="00283446">
      <w:pPr>
        <w:pStyle w:val="ListParagraph"/>
        <w:numPr>
          <w:ilvl w:val="0"/>
          <w:numId w:val="1"/>
        </w:numPr>
      </w:pPr>
      <w:r>
        <w:t>Explain how the Civil Rights Act of 1964 affected minorities and other groups? Give 2 examples.</w:t>
      </w:r>
    </w:p>
    <w:p w:rsidR="00283446" w:rsidRDefault="00283446" w:rsidP="00283446">
      <w:pPr>
        <w:pStyle w:val="ListParagraph"/>
        <w:numPr>
          <w:ilvl w:val="0"/>
          <w:numId w:val="1"/>
        </w:numPr>
      </w:pPr>
      <w:r>
        <w:t>Evaluate how riots affected the civil rights cause.</w:t>
      </w:r>
    </w:p>
    <w:p w:rsidR="00283446" w:rsidRDefault="00283446" w:rsidP="00283446">
      <w:pPr>
        <w:pStyle w:val="ListParagraph"/>
        <w:numPr>
          <w:ilvl w:val="0"/>
          <w:numId w:val="1"/>
        </w:numPr>
      </w:pPr>
      <w:r>
        <w:t>What issues raised by the Plessy v. Ferguson ruling did the Brown v Board of Education Case challenge.</w:t>
      </w:r>
    </w:p>
    <w:p w:rsidR="00283446" w:rsidRDefault="00283446" w:rsidP="00283446">
      <w:pPr>
        <w:pStyle w:val="ListParagraph"/>
        <w:numPr>
          <w:ilvl w:val="0"/>
          <w:numId w:val="1"/>
        </w:numPr>
      </w:pPr>
      <w:r>
        <w:t xml:space="preserve">In paragraph form, chart the 2 distinct paths for equality that African American groups could choose from during the civil rights era. </w:t>
      </w:r>
    </w:p>
    <w:p w:rsidR="007D5283" w:rsidRDefault="00283446"/>
    <w:sectPr w:rsidR="007D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079B"/>
    <w:multiLevelType w:val="hybridMultilevel"/>
    <w:tmpl w:val="046E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6"/>
    <w:rsid w:val="00283446"/>
    <w:rsid w:val="00337A51"/>
    <w:rsid w:val="006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266B6-3B89-4F2F-81EA-0709EF66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JPS-District86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mkazecki</dc:creator>
  <cp:keywords/>
  <dc:description/>
  <cp:lastModifiedBy>mkazecki</cp:lastModifiedBy>
  <cp:revision>1</cp:revision>
  <dcterms:created xsi:type="dcterms:W3CDTF">2015-09-14T19:10:00Z</dcterms:created>
  <dcterms:modified xsi:type="dcterms:W3CDTF">2015-09-14T19:16:00Z</dcterms:modified>
</cp:coreProperties>
</file>